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2684" w:rsidRPr="00547B4F" w:rsidRDefault="006F673D" w:rsidP="00252C83">
      <w:pPr>
        <w:spacing w:after="0" w:line="240" w:lineRule="auto"/>
        <w:ind w:left="-360" w:hanging="360"/>
        <w:jc w:val="both"/>
        <w:rPr>
          <w:rFonts w:ascii="Times New Roman" w:hAnsi="Times New Roman"/>
          <w:sz w:val="24"/>
          <w:szCs w:val="24"/>
          <w:lang w:eastAsia="ru-RU"/>
        </w:rPr>
      </w:pPr>
      <w:bookmarkStart w:id="0" w:name="_GoBack"/>
      <w:bookmarkEnd w:id="0"/>
      <w:r>
        <w:rPr>
          <w:rFonts w:ascii="Times New Roman" w:hAnsi="Times New Roman"/>
          <w:color w:val="000000"/>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5.7pt;height:841.6pt">
            <v:imagedata r:id="rId7" o:title=""/>
          </v:shape>
        </w:pict>
      </w:r>
      <w:r w:rsidR="000C2684" w:rsidRPr="00547B4F">
        <w:rPr>
          <w:rFonts w:ascii="Times New Roman" w:hAnsi="Times New Roman"/>
          <w:color w:val="000000"/>
          <w:sz w:val="24"/>
          <w:szCs w:val="24"/>
          <w:lang w:eastAsia="ru-RU"/>
        </w:rPr>
        <w:lastRenderedPageBreak/>
        <w:t>–</w:t>
      </w:r>
      <w:r w:rsidR="000C2684" w:rsidRPr="00547B4F">
        <w:rPr>
          <w:rFonts w:ascii="Times New Roman" w:hAnsi="Times New Roman"/>
          <w:sz w:val="24"/>
          <w:szCs w:val="24"/>
          <w:lang w:eastAsia="ru-RU"/>
        </w:rPr>
        <w:t xml:space="preserve"> проводить необходимые консультации по рассматриваемым спорам с участниками образовательных отношений;</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приглашать участников образовательных отношений для дачи разъяснений.</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2.3. Комиссия обязана:</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объективно, полно и всесторонне рассматривать обращение участника образовательных отношений;</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обеспечивать соблюдение прав и свобод участников образовательных отношений;</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стремиться к урегулированию разногласий между участниками образовательных отношений;</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рассматривать обращение в течение десяти календарных дней с момента поступления обращения в письменной форме;</w:t>
      </w:r>
    </w:p>
    <w:p w:rsidR="000C2684"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w:t>
      </w:r>
    </w:p>
    <w:p w:rsidR="000C2684" w:rsidRPr="00547B4F" w:rsidRDefault="000C2684" w:rsidP="00AC44E4">
      <w:pPr>
        <w:spacing w:after="0" w:line="240" w:lineRule="auto"/>
        <w:ind w:firstLine="550"/>
        <w:jc w:val="both"/>
        <w:rPr>
          <w:rFonts w:ascii="Times New Roman" w:hAnsi="Times New Roman"/>
          <w:sz w:val="24"/>
          <w:szCs w:val="24"/>
          <w:lang w:eastAsia="ru-RU"/>
        </w:rPr>
      </w:pPr>
    </w:p>
    <w:p w:rsidR="000C2684" w:rsidRPr="00547B4F" w:rsidRDefault="000C2684" w:rsidP="00AC44E4">
      <w:pPr>
        <w:spacing w:after="0" w:line="240" w:lineRule="auto"/>
        <w:ind w:firstLine="550"/>
        <w:jc w:val="center"/>
        <w:rPr>
          <w:rFonts w:ascii="Times New Roman" w:hAnsi="Times New Roman"/>
          <w:b/>
          <w:sz w:val="24"/>
          <w:szCs w:val="24"/>
          <w:lang w:eastAsia="ru-RU"/>
        </w:rPr>
      </w:pPr>
      <w:r w:rsidRPr="00547B4F">
        <w:rPr>
          <w:rFonts w:ascii="Times New Roman" w:hAnsi="Times New Roman"/>
          <w:b/>
          <w:sz w:val="24"/>
          <w:szCs w:val="24"/>
          <w:lang w:eastAsia="ru-RU"/>
        </w:rPr>
        <w:t>3. Состав и порядок работы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3.1. В состав Комиссии включаются равное число представителей от родителей (законных представителей) несовершеннолетних обучающихся (не менее двух), работников организации, осуществляющей образовательную деятельность (не менее двух).</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 xml:space="preserve">Состав Комиссии утверждается сроком на один год приказом организации, осуществляющей образовательную деятельность. </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Одни и те же лица не могут входить в состав Комиссии более двух сроков подряд.</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3.2. В состав Комиссии входят председатель Комиссии, заместитель председателя Комиссии, ответственный секретарь и другие члены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3.3. Руководство Комиссией осуществляет председатель, избираемый простым большинством голосов членов комиссии из числа лиц, входящих в ее состав.</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Председатель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осуществляет общее руководство деятельностью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председательствует на заседаниях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организует работу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определяет план работы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осуществляет общий </w:t>
      </w:r>
      <w:proofErr w:type="gramStart"/>
      <w:r w:rsidRPr="00547B4F">
        <w:rPr>
          <w:rFonts w:ascii="Times New Roman" w:hAnsi="Times New Roman"/>
          <w:sz w:val="24"/>
          <w:szCs w:val="24"/>
          <w:lang w:eastAsia="ru-RU"/>
        </w:rPr>
        <w:t>контроль за</w:t>
      </w:r>
      <w:proofErr w:type="gramEnd"/>
      <w:r w:rsidRPr="00547B4F">
        <w:rPr>
          <w:rFonts w:ascii="Times New Roman" w:hAnsi="Times New Roman"/>
          <w:sz w:val="24"/>
          <w:szCs w:val="24"/>
          <w:lang w:eastAsia="ru-RU"/>
        </w:rPr>
        <w:t xml:space="preserve"> реализацией принятых Комиссией решений;</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распределяет обязанности между членами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3.4. Заместитель председателя Комиссии назначается решением председателя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Заместитель председателя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координирует работу членов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готовит документы, выносимые на рассмотрение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осуществляет </w:t>
      </w:r>
      <w:proofErr w:type="gramStart"/>
      <w:r w:rsidRPr="00547B4F">
        <w:rPr>
          <w:rFonts w:ascii="Times New Roman" w:hAnsi="Times New Roman"/>
          <w:sz w:val="24"/>
          <w:szCs w:val="24"/>
          <w:lang w:eastAsia="ru-RU"/>
        </w:rPr>
        <w:t>контроль за</w:t>
      </w:r>
      <w:proofErr w:type="gramEnd"/>
      <w:r w:rsidRPr="00547B4F">
        <w:rPr>
          <w:rFonts w:ascii="Times New Roman" w:hAnsi="Times New Roman"/>
          <w:sz w:val="24"/>
          <w:szCs w:val="24"/>
          <w:lang w:eastAsia="ru-RU"/>
        </w:rPr>
        <w:t xml:space="preserve"> выполнением плана работы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в случае отсутствия председателя Комиссии выполняет его обязанности.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3.5. Ответственным секретарем Комиссии является представитель работников организации, осуществляющей образовательную деятельность.</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Ответственный секретарь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организует делопроизводство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ведет протоколы заседаний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доводит 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обеспечивает </w:t>
      </w:r>
      <w:proofErr w:type="gramStart"/>
      <w:r w:rsidRPr="00547B4F">
        <w:rPr>
          <w:rFonts w:ascii="Times New Roman" w:hAnsi="Times New Roman"/>
          <w:sz w:val="24"/>
          <w:szCs w:val="24"/>
          <w:lang w:eastAsia="ru-RU"/>
        </w:rPr>
        <w:t>контроль за</w:t>
      </w:r>
      <w:proofErr w:type="gramEnd"/>
      <w:r w:rsidRPr="00547B4F">
        <w:rPr>
          <w:rFonts w:ascii="Times New Roman" w:hAnsi="Times New Roman"/>
          <w:sz w:val="24"/>
          <w:szCs w:val="24"/>
          <w:lang w:eastAsia="ru-RU"/>
        </w:rPr>
        <w:t xml:space="preserve"> выполнением решений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несет ответственность за сохранность документов и иных материалов, рассматриваемых на заседаниях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lastRenderedPageBreak/>
        <w:t>3.6. Член Комиссии имеет право:</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принимать участие в подготовке заседаний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обращаться к председателю Комиссии по вопросам, входящим в компетенцию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обращаться по вопросам, входящим в компетенцию Комиссии, за необходимой информацией к лицам, органам и организациям;</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w:t>
      </w:r>
      <w:r w:rsidRPr="00547B4F">
        <w:rPr>
          <w:rFonts w:ascii="Times New Roman" w:hAnsi="Times New Roman"/>
          <w:sz w:val="24"/>
          <w:szCs w:val="24"/>
          <w:lang w:eastAsia="ru-RU"/>
        </w:rPr>
        <w:t xml:space="preserve"> вносить предложения руководству Комиссии о совершенствовании организации работы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3.7. Член Комиссии обязан:</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 xml:space="preserve">– </w:t>
      </w:r>
      <w:r w:rsidRPr="00547B4F">
        <w:rPr>
          <w:rFonts w:ascii="Times New Roman" w:hAnsi="Times New Roman"/>
          <w:sz w:val="24"/>
          <w:szCs w:val="24"/>
          <w:lang w:eastAsia="ru-RU"/>
        </w:rPr>
        <w:t>участвовать в заседаниях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 xml:space="preserve">– </w:t>
      </w:r>
      <w:r w:rsidRPr="00547B4F">
        <w:rPr>
          <w:rFonts w:ascii="Times New Roman" w:hAnsi="Times New Roman"/>
          <w:sz w:val="24"/>
          <w:szCs w:val="24"/>
          <w:lang w:eastAsia="ru-RU"/>
        </w:rPr>
        <w:t>выполнять возложенные на него функции в соответствии с Положением и решениями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 xml:space="preserve">– </w:t>
      </w:r>
      <w:r w:rsidRPr="00547B4F">
        <w:rPr>
          <w:rFonts w:ascii="Times New Roman" w:hAnsi="Times New Roman"/>
          <w:sz w:val="24"/>
          <w:szCs w:val="24"/>
          <w:lang w:eastAsia="ru-RU"/>
        </w:rPr>
        <w:t>соблюдать требования законодательных и иных нормативных правовых актов при реализации своих функций;</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 xml:space="preserve">– </w:t>
      </w:r>
      <w:r w:rsidRPr="00547B4F">
        <w:rPr>
          <w:rFonts w:ascii="Times New Roman" w:hAnsi="Times New Roman"/>
          <w:sz w:val="24"/>
          <w:szCs w:val="24"/>
          <w:lang w:eastAsia="ru-RU"/>
        </w:rPr>
        <w:t>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3.8.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3.9.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color w:val="000000"/>
          <w:sz w:val="24"/>
          <w:szCs w:val="24"/>
          <w:lang w:eastAsia="ru-RU"/>
        </w:rPr>
        <w:t>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организации.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 xml:space="preserve">В случае необоснованности обращения участника образовательных отношений, отсутствии нарушения права на образование, </w:t>
      </w:r>
      <w:r w:rsidRPr="00547B4F">
        <w:rPr>
          <w:rFonts w:ascii="Times New Roman" w:hAnsi="Times New Roman"/>
          <w:color w:val="000000"/>
          <w:sz w:val="24"/>
          <w:szCs w:val="24"/>
          <w:lang w:eastAsia="ru-RU"/>
        </w:rPr>
        <w:t>Комиссия отказывает в удовлетворении просьбы обратившегося лица.</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 xml:space="preserve">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547B4F">
        <w:rPr>
          <w:rFonts w:ascii="Times New Roman" w:hAnsi="Times New Roman"/>
          <w:sz w:val="24"/>
          <w:szCs w:val="24"/>
          <w:lang w:eastAsia="ru-RU"/>
        </w:rPr>
        <w:t>председательствовавший</w:t>
      </w:r>
      <w:proofErr w:type="gramEnd"/>
      <w:r w:rsidRPr="00547B4F">
        <w:rPr>
          <w:rFonts w:ascii="Times New Roman" w:hAnsi="Times New Roman"/>
          <w:sz w:val="24"/>
          <w:szCs w:val="24"/>
          <w:lang w:eastAsia="ru-RU"/>
        </w:rPr>
        <w:t xml:space="preserve"> на заседании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Решения Комиссии оформляются протоколами, которые подписываются всеми присутствующими членами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3.10.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обучающихся, совет родителей, а также в представительный орган работников этой организации для исполнения.</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Решение Комиссии может быть обжаловано в установленном законодательством РФ порядке.</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3.11.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lastRenderedPageBreak/>
        <w:t>3.12. Срок хранения документов Комиссии в образовательной организации составляет три года.</w:t>
      </w:r>
    </w:p>
    <w:p w:rsidR="000C2684" w:rsidRPr="00547B4F" w:rsidRDefault="000C2684" w:rsidP="00AC44E4">
      <w:pPr>
        <w:spacing w:after="0" w:line="240" w:lineRule="auto"/>
        <w:ind w:firstLine="550"/>
        <w:jc w:val="center"/>
        <w:rPr>
          <w:rFonts w:ascii="Times New Roman" w:hAnsi="Times New Roman"/>
          <w:b/>
          <w:sz w:val="24"/>
          <w:szCs w:val="24"/>
          <w:lang w:eastAsia="ru-RU"/>
        </w:rPr>
      </w:pPr>
      <w:r w:rsidRPr="00547B4F">
        <w:rPr>
          <w:rFonts w:ascii="Times New Roman" w:hAnsi="Times New Roman"/>
          <w:b/>
          <w:sz w:val="24"/>
          <w:szCs w:val="24"/>
          <w:lang w:eastAsia="ru-RU"/>
        </w:rPr>
        <w:t>4. Порядок рассмотрения обращений участников образовательных отношений</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4.1. Комиссия рассматривает обращения, поступившие от участников образовательных отношений по вопросам реализации права на образование.</w:t>
      </w:r>
    </w:p>
    <w:p w:rsidR="000C2684" w:rsidRPr="00547B4F" w:rsidRDefault="000C2684" w:rsidP="00AC44E4">
      <w:pPr>
        <w:spacing w:after="0" w:line="240" w:lineRule="auto"/>
        <w:ind w:firstLine="550"/>
        <w:jc w:val="both"/>
        <w:rPr>
          <w:rFonts w:ascii="Times New Roman" w:hAnsi="Times New Roman"/>
          <w:sz w:val="24"/>
          <w:szCs w:val="24"/>
          <w:lang w:eastAsia="ru-RU"/>
        </w:rPr>
      </w:pPr>
      <w:proofErr w:type="gramStart"/>
      <w:r w:rsidRPr="00547B4F">
        <w:rPr>
          <w:rFonts w:ascii="Times New Roman" w:hAnsi="Times New Roman"/>
          <w:sz w:val="24"/>
          <w:szCs w:val="24"/>
          <w:lang w:eastAsia="ru-RU"/>
        </w:rPr>
        <w:t>Обучающиеся организации, осуществляющей образовательную деятельность, за исключением обучающихся по образовательным программам дошкольного и начального общего образования,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w:t>
      </w:r>
      <w:proofErr w:type="gramEnd"/>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w:t>
      </w:r>
    </w:p>
    <w:p w:rsidR="000C2684" w:rsidRPr="00547B4F"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w:t>
      </w:r>
    </w:p>
    <w:p w:rsidR="000C2684" w:rsidRPr="00547B4F" w:rsidRDefault="000C2684" w:rsidP="00AC44E4">
      <w:pPr>
        <w:spacing w:after="0" w:line="240" w:lineRule="auto"/>
        <w:ind w:firstLine="550"/>
        <w:jc w:val="both"/>
        <w:rPr>
          <w:rFonts w:ascii="Times New Roman" w:hAnsi="Times New Roman"/>
          <w:color w:val="000000"/>
          <w:sz w:val="24"/>
          <w:szCs w:val="24"/>
          <w:shd w:val="clear" w:color="auto" w:fill="FFFFFF"/>
          <w:lang w:eastAsia="ru-RU"/>
        </w:rPr>
      </w:pPr>
      <w:r w:rsidRPr="00547B4F">
        <w:rPr>
          <w:rFonts w:ascii="Times New Roman" w:hAnsi="Times New Roman"/>
          <w:color w:val="000000"/>
          <w:sz w:val="24"/>
          <w:szCs w:val="24"/>
          <w:shd w:val="clear" w:color="auto" w:fill="FFFFFF"/>
          <w:lang w:eastAsia="ru-RU"/>
        </w:rPr>
        <w:t>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rsidR="000C2684" w:rsidRPr="00547B4F" w:rsidRDefault="000C2684" w:rsidP="00AC44E4">
      <w:pPr>
        <w:spacing w:after="0" w:line="240" w:lineRule="auto"/>
        <w:ind w:firstLine="550"/>
        <w:jc w:val="center"/>
        <w:rPr>
          <w:rFonts w:ascii="Times New Roman" w:hAnsi="Times New Roman"/>
          <w:b/>
          <w:sz w:val="24"/>
          <w:szCs w:val="24"/>
          <w:lang w:eastAsia="ru-RU"/>
        </w:rPr>
      </w:pPr>
      <w:r w:rsidRPr="00547B4F">
        <w:rPr>
          <w:rFonts w:ascii="Times New Roman" w:hAnsi="Times New Roman"/>
          <w:b/>
          <w:sz w:val="24"/>
          <w:szCs w:val="24"/>
          <w:lang w:eastAsia="ru-RU"/>
        </w:rPr>
        <w:t>5. Заключительные положения</w:t>
      </w:r>
    </w:p>
    <w:p w:rsidR="000C2684" w:rsidRPr="00547B4F" w:rsidRDefault="000C2684" w:rsidP="00AC44E4">
      <w:pPr>
        <w:spacing w:after="0" w:line="240" w:lineRule="auto"/>
        <w:ind w:firstLine="550"/>
        <w:jc w:val="both"/>
        <w:rPr>
          <w:rFonts w:ascii="Times New Roman" w:hAnsi="Times New Roman"/>
          <w:color w:val="000000"/>
          <w:sz w:val="24"/>
          <w:szCs w:val="24"/>
          <w:lang w:eastAsia="ru-RU"/>
        </w:rPr>
      </w:pPr>
      <w:r w:rsidRPr="00547B4F">
        <w:rPr>
          <w:rFonts w:ascii="Times New Roman" w:hAnsi="Times New Roman"/>
          <w:sz w:val="24"/>
          <w:szCs w:val="24"/>
          <w:lang w:eastAsia="ru-RU"/>
        </w:rPr>
        <w:t xml:space="preserve">5.1. Положение принято с учетом мнения совета обучающихся, совета родителей, </w:t>
      </w:r>
      <w:r w:rsidRPr="00547B4F">
        <w:rPr>
          <w:rFonts w:ascii="Times New Roman" w:hAnsi="Times New Roman"/>
          <w:color w:val="000000"/>
          <w:sz w:val="24"/>
          <w:szCs w:val="24"/>
          <w:lang w:eastAsia="ru-RU"/>
        </w:rPr>
        <w:t xml:space="preserve">а также представительного органа работников организации, осуществляющей образовательную деятельность. </w:t>
      </w:r>
    </w:p>
    <w:p w:rsidR="000C2684" w:rsidRPr="00AC44E4" w:rsidRDefault="000C2684" w:rsidP="00AC44E4">
      <w:pPr>
        <w:spacing w:after="0" w:line="240" w:lineRule="auto"/>
        <w:ind w:firstLine="550"/>
        <w:jc w:val="both"/>
        <w:rPr>
          <w:rFonts w:ascii="Times New Roman" w:hAnsi="Times New Roman"/>
          <w:sz w:val="24"/>
          <w:szCs w:val="24"/>
          <w:lang w:eastAsia="ru-RU"/>
        </w:rPr>
      </w:pPr>
      <w:r w:rsidRPr="00547B4F">
        <w:rPr>
          <w:rFonts w:ascii="Times New Roman" w:hAnsi="Times New Roman"/>
          <w:sz w:val="24"/>
          <w:szCs w:val="24"/>
          <w:lang w:eastAsia="ru-RU"/>
        </w:rPr>
        <w:t xml:space="preserve">5.2. Изменения в Положение могут быть внесены только с учетом мнения совета обучающихся, совета родителей, </w:t>
      </w:r>
      <w:r w:rsidRPr="00547B4F">
        <w:rPr>
          <w:rFonts w:ascii="Times New Roman" w:hAnsi="Times New Roman"/>
          <w:color w:val="000000"/>
          <w:sz w:val="24"/>
          <w:szCs w:val="24"/>
          <w:lang w:eastAsia="ru-RU"/>
        </w:rPr>
        <w:t>а также представительного органа работников организации, осуществляющей образовательную деятельность.</w:t>
      </w:r>
    </w:p>
    <w:p w:rsidR="000C2684" w:rsidRDefault="000C2684" w:rsidP="009F670B">
      <w:pPr>
        <w:spacing w:after="0"/>
        <w:jc w:val="center"/>
        <w:rPr>
          <w:rFonts w:ascii="Times New Roman" w:hAnsi="Times New Roman"/>
          <w:b/>
          <w:sz w:val="28"/>
          <w:szCs w:val="28"/>
        </w:rPr>
      </w:pPr>
    </w:p>
    <w:p w:rsidR="000C2684" w:rsidRPr="00C43B76" w:rsidRDefault="000C2684" w:rsidP="009F670B">
      <w:pPr>
        <w:spacing w:after="0" w:line="360" w:lineRule="auto"/>
        <w:rPr>
          <w:rFonts w:ascii="Times New Roman" w:hAnsi="Times New Roman"/>
          <w:sz w:val="28"/>
          <w:szCs w:val="28"/>
        </w:rPr>
      </w:pPr>
    </w:p>
    <w:p w:rsidR="000C2684" w:rsidRDefault="000C2684"/>
    <w:p w:rsidR="000C2684" w:rsidRDefault="000C2684"/>
    <w:p w:rsidR="000C2684" w:rsidRDefault="000C2684"/>
    <w:sectPr w:rsidR="000C2684" w:rsidSect="00252C83">
      <w:footerReference w:type="even" r:id="rId8"/>
      <w:footerReference w:type="default" r:id="rId9"/>
      <w:pgSz w:w="11906" w:h="16838"/>
      <w:pgMar w:top="709" w:right="851" w:bottom="1134"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75F9" w:rsidRDefault="00E275F9" w:rsidP="00547B4F">
      <w:pPr>
        <w:spacing w:after="0" w:line="240" w:lineRule="auto"/>
      </w:pPr>
      <w:r>
        <w:separator/>
      </w:r>
    </w:p>
  </w:endnote>
  <w:endnote w:type="continuationSeparator" w:id="0">
    <w:p w:rsidR="00E275F9" w:rsidRDefault="00E275F9" w:rsidP="00547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684" w:rsidRDefault="000C2684" w:rsidP="002B6D65">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0C2684" w:rsidRDefault="000C2684" w:rsidP="009F670B">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684" w:rsidRDefault="000C2684" w:rsidP="002B6D65">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6F673D">
      <w:rPr>
        <w:rStyle w:val="a7"/>
        <w:noProof/>
      </w:rPr>
      <w:t>4</w:t>
    </w:r>
    <w:r>
      <w:rPr>
        <w:rStyle w:val="a7"/>
      </w:rPr>
      <w:fldChar w:fldCharType="end"/>
    </w:r>
  </w:p>
  <w:p w:rsidR="000C2684" w:rsidRDefault="000C2684" w:rsidP="009F670B">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75F9" w:rsidRDefault="00E275F9" w:rsidP="00547B4F">
      <w:pPr>
        <w:spacing w:after="0" w:line="240" w:lineRule="auto"/>
      </w:pPr>
      <w:r>
        <w:separator/>
      </w:r>
    </w:p>
  </w:footnote>
  <w:footnote w:type="continuationSeparator" w:id="0">
    <w:p w:rsidR="00E275F9" w:rsidRDefault="00E275F9" w:rsidP="00547B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47B4F"/>
    <w:rsid w:val="000C2684"/>
    <w:rsid w:val="000D15BE"/>
    <w:rsid w:val="001B4637"/>
    <w:rsid w:val="00252C83"/>
    <w:rsid w:val="002B6D65"/>
    <w:rsid w:val="00374BBF"/>
    <w:rsid w:val="003E134B"/>
    <w:rsid w:val="00456516"/>
    <w:rsid w:val="00486BC2"/>
    <w:rsid w:val="00547B4F"/>
    <w:rsid w:val="00587EBF"/>
    <w:rsid w:val="005D67FC"/>
    <w:rsid w:val="00615E53"/>
    <w:rsid w:val="0068373F"/>
    <w:rsid w:val="006F673D"/>
    <w:rsid w:val="007E09F4"/>
    <w:rsid w:val="008F609A"/>
    <w:rsid w:val="009848C4"/>
    <w:rsid w:val="009A3B51"/>
    <w:rsid w:val="009A5829"/>
    <w:rsid w:val="009D1C0C"/>
    <w:rsid w:val="009F670B"/>
    <w:rsid w:val="00AB5CE5"/>
    <w:rsid w:val="00AC44E4"/>
    <w:rsid w:val="00B017B1"/>
    <w:rsid w:val="00C43B76"/>
    <w:rsid w:val="00C52BCA"/>
    <w:rsid w:val="00CF7C13"/>
    <w:rsid w:val="00E275F9"/>
    <w:rsid w:val="00F01502"/>
    <w:rsid w:val="00F17EBA"/>
    <w:rsid w:val="00F939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609A"/>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547B4F"/>
    <w:pPr>
      <w:tabs>
        <w:tab w:val="center" w:pos="4677"/>
        <w:tab w:val="right" w:pos="9355"/>
      </w:tabs>
    </w:pPr>
    <w:rPr>
      <w:rFonts w:eastAsia="Times New Roman"/>
      <w:lang w:eastAsia="ru-RU"/>
    </w:rPr>
  </w:style>
  <w:style w:type="character" w:customStyle="1" w:styleId="a4">
    <w:name w:val="Верхний колонтитул Знак"/>
    <w:link w:val="a3"/>
    <w:uiPriority w:val="99"/>
    <w:locked/>
    <w:rsid w:val="00547B4F"/>
    <w:rPr>
      <w:rFonts w:ascii="Calibri" w:hAnsi="Calibri" w:cs="Times New Roman"/>
    </w:rPr>
  </w:style>
  <w:style w:type="paragraph" w:styleId="a5">
    <w:name w:val="footer"/>
    <w:basedOn w:val="a"/>
    <w:link w:val="a6"/>
    <w:uiPriority w:val="99"/>
    <w:rsid w:val="00547B4F"/>
    <w:pPr>
      <w:tabs>
        <w:tab w:val="center" w:pos="4677"/>
        <w:tab w:val="right" w:pos="9355"/>
      </w:tabs>
      <w:spacing w:after="0" w:line="240" w:lineRule="auto"/>
    </w:pPr>
  </w:style>
  <w:style w:type="character" w:customStyle="1" w:styleId="a6">
    <w:name w:val="Нижний колонтитул Знак"/>
    <w:link w:val="a5"/>
    <w:uiPriority w:val="99"/>
    <w:locked/>
    <w:rsid w:val="00547B4F"/>
    <w:rPr>
      <w:rFonts w:cs="Times New Roman"/>
    </w:rPr>
  </w:style>
  <w:style w:type="character" w:customStyle="1" w:styleId="5">
    <w:name w:val="Основной текст (5)_"/>
    <w:link w:val="50"/>
    <w:uiPriority w:val="99"/>
    <w:locked/>
    <w:rsid w:val="009F670B"/>
    <w:rPr>
      <w:rFonts w:cs="Times New Roman"/>
      <w:b/>
      <w:bCs/>
      <w:spacing w:val="5"/>
      <w:shd w:val="clear" w:color="auto" w:fill="FFFFFF"/>
      <w:lang w:bidi="ar-SA"/>
    </w:rPr>
  </w:style>
  <w:style w:type="paragraph" w:customStyle="1" w:styleId="50">
    <w:name w:val="Основной текст (5)"/>
    <w:basedOn w:val="a"/>
    <w:link w:val="5"/>
    <w:uiPriority w:val="99"/>
    <w:rsid w:val="009F670B"/>
    <w:pPr>
      <w:widowControl w:val="0"/>
      <w:shd w:val="clear" w:color="auto" w:fill="FFFFFF"/>
      <w:spacing w:after="0" w:line="320" w:lineRule="exact"/>
      <w:jc w:val="center"/>
    </w:pPr>
    <w:rPr>
      <w:rFonts w:ascii="Times New Roman" w:hAnsi="Times New Roman"/>
      <w:b/>
      <w:bCs/>
      <w:noProof/>
      <w:spacing w:val="5"/>
      <w:sz w:val="20"/>
      <w:szCs w:val="20"/>
      <w:shd w:val="clear" w:color="auto" w:fill="FFFFFF"/>
      <w:lang w:eastAsia="ru-RU"/>
    </w:rPr>
  </w:style>
  <w:style w:type="character" w:customStyle="1" w:styleId="3">
    <w:name w:val="Оглавление (3)_"/>
    <w:link w:val="30"/>
    <w:uiPriority w:val="99"/>
    <w:locked/>
    <w:rsid w:val="009F670B"/>
    <w:rPr>
      <w:rFonts w:cs="Times New Roman"/>
      <w:b/>
      <w:bCs/>
      <w:spacing w:val="1"/>
      <w:shd w:val="clear" w:color="auto" w:fill="FFFFFF"/>
      <w:lang w:bidi="ar-SA"/>
    </w:rPr>
  </w:style>
  <w:style w:type="paragraph" w:customStyle="1" w:styleId="30">
    <w:name w:val="Оглавление (3)"/>
    <w:basedOn w:val="a"/>
    <w:link w:val="3"/>
    <w:uiPriority w:val="99"/>
    <w:rsid w:val="009F670B"/>
    <w:pPr>
      <w:widowControl w:val="0"/>
      <w:shd w:val="clear" w:color="auto" w:fill="FFFFFF"/>
      <w:spacing w:after="0" w:line="320" w:lineRule="exact"/>
      <w:jc w:val="both"/>
    </w:pPr>
    <w:rPr>
      <w:rFonts w:ascii="Times New Roman" w:hAnsi="Times New Roman"/>
      <w:b/>
      <w:bCs/>
      <w:noProof/>
      <w:spacing w:val="1"/>
      <w:sz w:val="20"/>
      <w:szCs w:val="20"/>
      <w:shd w:val="clear" w:color="auto" w:fill="FFFFFF"/>
      <w:lang w:eastAsia="ru-RU"/>
    </w:rPr>
  </w:style>
  <w:style w:type="character" w:customStyle="1" w:styleId="50pt">
    <w:name w:val="Основной текст (5) + Интервал 0 pt"/>
    <w:uiPriority w:val="99"/>
    <w:rsid w:val="009F670B"/>
    <w:rPr>
      <w:rFonts w:cs="Times New Roman"/>
      <w:b/>
      <w:bCs/>
      <w:spacing w:val="1"/>
      <w:shd w:val="clear" w:color="auto" w:fill="FFFFFF"/>
      <w:lang w:bidi="ar-SA"/>
    </w:rPr>
  </w:style>
  <w:style w:type="character" w:styleId="a7">
    <w:name w:val="page number"/>
    <w:uiPriority w:val="99"/>
    <w:rsid w:val="009F670B"/>
    <w:rPr>
      <w:rFonts w:cs="Times New Roman"/>
    </w:rPr>
  </w:style>
  <w:style w:type="paragraph" w:customStyle="1" w:styleId="Default">
    <w:name w:val="Default"/>
    <w:uiPriority w:val="99"/>
    <w:rsid w:val="00AC44E4"/>
    <w:pPr>
      <w:autoSpaceDE w:val="0"/>
      <w:autoSpaceDN w:val="0"/>
      <w:adjustRightInd w:val="0"/>
    </w:pPr>
    <w:rPr>
      <w:rFonts w:ascii="Times New Roman" w:hAnsi="Times New Roman"/>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1286</Words>
  <Characters>7334</Characters>
  <Application>Microsoft Office Word</Application>
  <DocSecurity>0</DocSecurity>
  <Lines>61</Lines>
  <Paragraphs>17</Paragraphs>
  <ScaleCrop>false</ScaleCrop>
  <Company/>
  <LinksUpToDate>false</LinksUpToDate>
  <CharactersWithSpaces>8603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Мадоу95</cp:lastModifiedBy>
  <cp:revision>7</cp:revision>
  <cp:lastPrinted>2016-05-15T05:58:00Z</cp:lastPrinted>
  <dcterms:created xsi:type="dcterms:W3CDTF">2015-11-15T07:52:00Z</dcterms:created>
  <dcterms:modified xsi:type="dcterms:W3CDTF">2016-05-15T08:39:00Z</dcterms:modified>
</cp:coreProperties>
</file>